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44866" w14:textId="576CCB7A" w:rsidR="00F6294A" w:rsidRDefault="007350D2">
      <w:pPr>
        <w:jc w:val="center"/>
        <w:rPr>
          <w:rFonts w:ascii="宋体" w:eastAsia="宋体" w:hAnsi="宋体" w:cs="宋体"/>
          <w:b/>
          <w:bCs/>
          <w:sz w:val="32"/>
          <w:szCs w:val="32"/>
        </w:rPr>
      </w:pPr>
      <w:r>
        <w:rPr>
          <w:rFonts w:ascii="宋体" w:eastAsia="宋体" w:hAnsi="宋体" w:cs="宋体" w:hint="eastAsia"/>
          <w:b/>
          <w:bCs/>
          <w:sz w:val="32"/>
          <w:szCs w:val="32"/>
        </w:rPr>
        <w:t>校内博士后合作导师同意函</w:t>
      </w:r>
    </w:p>
    <w:p w14:paraId="464A5AA1" w14:textId="77777777" w:rsidR="00F6294A" w:rsidRDefault="00F6294A">
      <w:pPr>
        <w:jc w:val="center"/>
        <w:rPr>
          <w:rFonts w:ascii="宋体" w:eastAsia="宋体" w:hAnsi="宋体" w:cs="宋体"/>
          <w:b/>
          <w:bCs/>
          <w:sz w:val="32"/>
          <w:szCs w:val="32"/>
        </w:rPr>
      </w:pPr>
    </w:p>
    <w:tbl>
      <w:tblPr>
        <w:tblStyle w:val="a7"/>
        <w:tblW w:w="10485" w:type="dxa"/>
        <w:jc w:val="center"/>
        <w:tblLook w:val="04A0" w:firstRow="1" w:lastRow="0" w:firstColumn="1" w:lastColumn="0" w:noHBand="0" w:noVBand="1"/>
      </w:tblPr>
      <w:tblGrid>
        <w:gridCol w:w="1980"/>
        <w:gridCol w:w="2126"/>
        <w:gridCol w:w="1418"/>
        <w:gridCol w:w="1701"/>
        <w:gridCol w:w="1701"/>
        <w:gridCol w:w="1559"/>
      </w:tblGrid>
      <w:tr w:rsidR="00F6294A" w14:paraId="6FAC596F" w14:textId="77777777" w:rsidTr="00F94530">
        <w:trPr>
          <w:trHeight w:val="723"/>
          <w:jc w:val="center"/>
        </w:trPr>
        <w:tc>
          <w:tcPr>
            <w:tcW w:w="1980" w:type="dxa"/>
            <w:vAlign w:val="center"/>
          </w:tcPr>
          <w:p w14:paraId="2D83A9B5" w14:textId="03C6F3E5" w:rsidR="00F6294A" w:rsidRDefault="007350D2">
            <w:pPr>
              <w:jc w:val="center"/>
              <w:rPr>
                <w:rFonts w:ascii="宋体" w:eastAsia="宋体" w:hAnsi="宋体" w:cs="宋体"/>
                <w:sz w:val="24"/>
                <w:szCs w:val="24"/>
              </w:rPr>
            </w:pPr>
            <w:r>
              <w:rPr>
                <w:rFonts w:ascii="宋体" w:eastAsia="宋体" w:hAnsi="宋体" w:cs="宋体" w:hint="eastAsia"/>
                <w:sz w:val="24"/>
                <w:szCs w:val="24"/>
              </w:rPr>
              <w:t>合作导师</w:t>
            </w:r>
          </w:p>
        </w:tc>
        <w:tc>
          <w:tcPr>
            <w:tcW w:w="2126" w:type="dxa"/>
            <w:vAlign w:val="center"/>
          </w:tcPr>
          <w:p w14:paraId="2F1248B7" w14:textId="518AB269" w:rsidR="00F6294A" w:rsidRDefault="00B532A2">
            <w:pPr>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w:t>
            </w:r>
          </w:p>
        </w:tc>
        <w:tc>
          <w:tcPr>
            <w:tcW w:w="1418" w:type="dxa"/>
            <w:vAlign w:val="center"/>
          </w:tcPr>
          <w:p w14:paraId="6B7C64A7" w14:textId="77777777" w:rsidR="00F6294A" w:rsidRDefault="007350D2">
            <w:pPr>
              <w:jc w:val="center"/>
              <w:rPr>
                <w:rFonts w:ascii="宋体" w:eastAsia="宋体" w:hAnsi="宋体" w:cs="宋体"/>
                <w:sz w:val="24"/>
                <w:szCs w:val="24"/>
              </w:rPr>
            </w:pPr>
            <w:r>
              <w:rPr>
                <w:rFonts w:ascii="宋体" w:eastAsia="宋体" w:hAnsi="宋体" w:cs="宋体" w:hint="eastAsia"/>
                <w:sz w:val="24"/>
                <w:szCs w:val="24"/>
              </w:rPr>
              <w:t>工作单位</w:t>
            </w:r>
          </w:p>
        </w:tc>
        <w:tc>
          <w:tcPr>
            <w:tcW w:w="4961" w:type="dxa"/>
            <w:gridSpan w:val="3"/>
            <w:vAlign w:val="center"/>
          </w:tcPr>
          <w:p w14:paraId="1E2E4225" w14:textId="77777777" w:rsidR="00F6294A" w:rsidRDefault="00F6294A">
            <w:pPr>
              <w:jc w:val="center"/>
              <w:rPr>
                <w:rFonts w:ascii="宋体" w:eastAsia="宋体" w:hAnsi="宋体" w:cs="宋体"/>
                <w:sz w:val="24"/>
                <w:szCs w:val="24"/>
              </w:rPr>
            </w:pPr>
          </w:p>
        </w:tc>
      </w:tr>
      <w:tr w:rsidR="00F94530" w14:paraId="247FD721" w14:textId="77777777" w:rsidTr="00F94530">
        <w:trPr>
          <w:trHeight w:val="662"/>
          <w:jc w:val="center"/>
        </w:trPr>
        <w:tc>
          <w:tcPr>
            <w:tcW w:w="1980" w:type="dxa"/>
            <w:vAlign w:val="center"/>
          </w:tcPr>
          <w:p w14:paraId="69D1FDB6" w14:textId="0A498F73" w:rsidR="00F94530" w:rsidRPr="00F94530" w:rsidRDefault="00F94530">
            <w:pPr>
              <w:jc w:val="center"/>
              <w:rPr>
                <w:rFonts w:ascii="宋体" w:eastAsia="宋体" w:hAnsi="宋体" w:cs="宋体"/>
                <w:sz w:val="24"/>
                <w:szCs w:val="24"/>
              </w:rPr>
            </w:pPr>
            <w:r w:rsidRPr="00F94530">
              <w:rPr>
                <w:rFonts w:ascii="宋体" w:eastAsia="宋体" w:hAnsi="宋体" w:cs="宋体" w:hint="eastAsia"/>
                <w:sz w:val="24"/>
                <w:szCs w:val="24"/>
              </w:rPr>
              <w:t>博士后申请人</w:t>
            </w:r>
          </w:p>
        </w:tc>
        <w:tc>
          <w:tcPr>
            <w:tcW w:w="2126" w:type="dxa"/>
            <w:vAlign w:val="center"/>
          </w:tcPr>
          <w:p w14:paraId="37FF1253" w14:textId="1E5C936F" w:rsidR="00F94530" w:rsidRDefault="00B532A2">
            <w:pPr>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w:t>
            </w:r>
          </w:p>
        </w:tc>
        <w:tc>
          <w:tcPr>
            <w:tcW w:w="1418" w:type="dxa"/>
            <w:vAlign w:val="center"/>
          </w:tcPr>
          <w:p w14:paraId="4F6EC082" w14:textId="04B58B66" w:rsidR="00F94530" w:rsidRDefault="00F94530">
            <w:pPr>
              <w:jc w:val="center"/>
              <w:rPr>
                <w:rFonts w:ascii="宋体" w:eastAsia="宋体" w:hAnsi="宋体" w:cs="宋体"/>
                <w:sz w:val="24"/>
                <w:szCs w:val="24"/>
              </w:rPr>
            </w:pPr>
            <w:r>
              <w:rPr>
                <w:rFonts w:ascii="宋体" w:eastAsia="宋体" w:hAnsi="宋体" w:cs="宋体" w:hint="eastAsia"/>
                <w:sz w:val="24"/>
                <w:szCs w:val="24"/>
              </w:rPr>
              <w:t>聘用合同期</w:t>
            </w:r>
          </w:p>
        </w:tc>
        <w:tc>
          <w:tcPr>
            <w:tcW w:w="1701" w:type="dxa"/>
            <w:vAlign w:val="center"/>
          </w:tcPr>
          <w:p w14:paraId="66DC2A91" w14:textId="3C80AEDF" w:rsidR="00F94530" w:rsidRDefault="00F94530">
            <w:pPr>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w:t>
            </w:r>
          </w:p>
        </w:tc>
        <w:tc>
          <w:tcPr>
            <w:tcW w:w="1701" w:type="dxa"/>
            <w:vAlign w:val="center"/>
          </w:tcPr>
          <w:p w14:paraId="2759F9BC" w14:textId="536ADA9A" w:rsidR="00F94530" w:rsidRDefault="00F94530">
            <w:pPr>
              <w:jc w:val="center"/>
              <w:rPr>
                <w:rFonts w:ascii="宋体" w:eastAsia="宋体" w:hAnsi="宋体" w:cs="宋体"/>
                <w:sz w:val="24"/>
                <w:szCs w:val="24"/>
              </w:rPr>
            </w:pPr>
            <w:r>
              <w:rPr>
                <w:rFonts w:ascii="宋体" w:eastAsia="宋体" w:hAnsi="宋体" w:cs="宋体" w:hint="eastAsia"/>
                <w:sz w:val="24"/>
                <w:szCs w:val="24"/>
              </w:rPr>
              <w:t>计划留学时间</w:t>
            </w:r>
          </w:p>
        </w:tc>
        <w:tc>
          <w:tcPr>
            <w:tcW w:w="1559" w:type="dxa"/>
            <w:vAlign w:val="center"/>
          </w:tcPr>
          <w:p w14:paraId="41CE5AD8" w14:textId="28607D16" w:rsidR="00F94530" w:rsidRDefault="00F94530">
            <w:pPr>
              <w:jc w:val="cente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w:t>
            </w:r>
          </w:p>
        </w:tc>
      </w:tr>
      <w:tr w:rsidR="00F6294A" w14:paraId="2C5939BD" w14:textId="77777777" w:rsidTr="00F94530">
        <w:trPr>
          <w:trHeight w:val="10770"/>
          <w:jc w:val="center"/>
        </w:trPr>
        <w:tc>
          <w:tcPr>
            <w:tcW w:w="1980" w:type="dxa"/>
            <w:vAlign w:val="center"/>
          </w:tcPr>
          <w:p w14:paraId="05916C7B" w14:textId="09577C74" w:rsidR="00F6294A" w:rsidRDefault="007350D2">
            <w:pPr>
              <w:jc w:val="center"/>
              <w:rPr>
                <w:rFonts w:ascii="宋体" w:eastAsia="宋体" w:hAnsi="宋体" w:cs="宋体"/>
                <w:sz w:val="24"/>
                <w:szCs w:val="24"/>
              </w:rPr>
            </w:pPr>
            <w:r>
              <w:rPr>
                <w:rFonts w:ascii="宋体" w:eastAsia="宋体" w:hAnsi="宋体" w:cs="宋体" w:hint="eastAsia"/>
                <w:sz w:val="24"/>
                <w:szCs w:val="24"/>
              </w:rPr>
              <w:t>博士后合作导师意见</w:t>
            </w:r>
          </w:p>
        </w:tc>
        <w:tc>
          <w:tcPr>
            <w:tcW w:w="8505" w:type="dxa"/>
            <w:gridSpan w:val="5"/>
            <w:vAlign w:val="center"/>
          </w:tcPr>
          <w:p w14:paraId="47CFEA28" w14:textId="09251015" w:rsidR="00F94530" w:rsidRPr="001243E3" w:rsidRDefault="001243E3" w:rsidP="001243E3">
            <w:pPr>
              <w:ind w:firstLineChars="200" w:firstLine="602"/>
              <w:rPr>
                <w:rFonts w:ascii="宋体" w:eastAsia="宋体" w:hAnsi="宋体" w:cs="宋体"/>
                <w:b/>
                <w:sz w:val="30"/>
                <w:szCs w:val="30"/>
              </w:rPr>
            </w:pPr>
            <w:r w:rsidRPr="001243E3">
              <w:rPr>
                <w:rFonts w:ascii="宋体" w:eastAsia="宋体" w:hAnsi="宋体" w:cs="宋体" w:hint="eastAsia"/>
                <w:b/>
                <w:sz w:val="30"/>
                <w:szCs w:val="30"/>
              </w:rPr>
              <w:t>本人同意</w:t>
            </w:r>
            <w:r w:rsidRPr="001243E3">
              <w:rPr>
                <w:rFonts w:ascii="宋体" w:eastAsia="宋体" w:hAnsi="宋体" w:cs="宋体" w:hint="eastAsia"/>
                <w:b/>
                <w:sz w:val="30"/>
                <w:szCs w:val="30"/>
              </w:rPr>
              <w:t>*</w:t>
            </w:r>
            <w:r w:rsidRPr="001243E3">
              <w:rPr>
                <w:rFonts w:ascii="宋体" w:eastAsia="宋体" w:hAnsi="宋体" w:cs="宋体"/>
                <w:b/>
                <w:sz w:val="30"/>
                <w:szCs w:val="30"/>
              </w:rPr>
              <w:t>**</w:t>
            </w:r>
            <w:r w:rsidRPr="001243E3">
              <w:rPr>
                <w:rFonts w:ascii="宋体" w:eastAsia="宋体" w:hAnsi="宋体" w:cs="宋体" w:hint="eastAsia"/>
                <w:b/>
                <w:sz w:val="30"/>
                <w:szCs w:val="30"/>
              </w:rPr>
              <w:t>申请</w:t>
            </w:r>
            <w:r w:rsidRPr="001243E3">
              <w:rPr>
                <w:rFonts w:ascii="宋体" w:eastAsia="宋体" w:hAnsi="宋体" w:cs="宋体" w:hint="eastAsia"/>
                <w:b/>
                <w:bCs/>
                <w:sz w:val="30"/>
                <w:szCs w:val="30"/>
              </w:rPr>
              <w:t>2024年青年骨干教师出国研修项目，并</w:t>
            </w:r>
            <w:r w:rsidR="00B532A2" w:rsidRPr="001243E3">
              <w:rPr>
                <w:rFonts w:ascii="宋体" w:eastAsia="宋体" w:hAnsi="宋体" w:cs="宋体" w:hint="eastAsia"/>
                <w:b/>
                <w:sz w:val="30"/>
                <w:szCs w:val="30"/>
              </w:rPr>
              <w:t>负担申请人赴外</w:t>
            </w:r>
            <w:r w:rsidR="00AA2114" w:rsidRPr="001243E3">
              <w:rPr>
                <w:rFonts w:ascii="宋体" w:eastAsia="宋体" w:hAnsi="宋体" w:cs="宋体" w:hint="eastAsia"/>
                <w:b/>
                <w:sz w:val="30"/>
                <w:szCs w:val="30"/>
              </w:rPr>
              <w:t>留学期间</w:t>
            </w:r>
            <w:r w:rsidRPr="001243E3">
              <w:rPr>
                <w:rFonts w:ascii="宋体" w:eastAsia="宋体" w:hAnsi="宋体" w:cs="宋体" w:hint="eastAsia"/>
                <w:b/>
                <w:sz w:val="30"/>
                <w:szCs w:val="30"/>
              </w:rPr>
              <w:t>一半</w:t>
            </w:r>
            <w:r w:rsidRPr="001243E3">
              <w:rPr>
                <w:rFonts w:ascii="宋体" w:eastAsia="宋体" w:hAnsi="宋体" w:cs="宋体" w:hint="eastAsia"/>
                <w:b/>
                <w:sz w:val="30"/>
                <w:szCs w:val="30"/>
              </w:rPr>
              <w:t>的</w:t>
            </w:r>
            <w:r w:rsidR="007F5D03" w:rsidRPr="001243E3">
              <w:rPr>
                <w:rFonts w:ascii="宋体" w:eastAsia="宋体" w:hAnsi="宋体" w:cs="宋体" w:hint="eastAsia"/>
                <w:b/>
                <w:sz w:val="30"/>
                <w:szCs w:val="30"/>
              </w:rPr>
              <w:t>在外</w:t>
            </w:r>
            <w:r w:rsidRPr="001243E3">
              <w:rPr>
                <w:rFonts w:ascii="宋体" w:eastAsia="宋体" w:hAnsi="宋体" w:cs="宋体" w:hint="eastAsia"/>
                <w:b/>
                <w:sz w:val="30"/>
                <w:szCs w:val="30"/>
              </w:rPr>
              <w:t>费用</w:t>
            </w:r>
            <w:r w:rsidR="00AA2114" w:rsidRPr="001243E3">
              <w:rPr>
                <w:rFonts w:ascii="宋体" w:eastAsia="宋体" w:hAnsi="宋体" w:cs="宋体" w:hint="eastAsia"/>
                <w:b/>
                <w:sz w:val="30"/>
                <w:szCs w:val="30"/>
              </w:rPr>
              <w:t>。</w:t>
            </w:r>
            <w:r w:rsidRPr="001243E3">
              <w:rPr>
                <w:rFonts w:ascii="宋体" w:eastAsia="宋体" w:hAnsi="宋体" w:cs="宋体" w:hint="eastAsia"/>
                <w:b/>
                <w:sz w:val="30"/>
                <w:szCs w:val="30"/>
              </w:rPr>
              <w:t>如申请人未能按计划</w:t>
            </w:r>
            <w:r>
              <w:rPr>
                <w:rFonts w:ascii="宋体" w:eastAsia="宋体" w:hAnsi="宋体" w:cs="宋体" w:hint="eastAsia"/>
                <w:b/>
                <w:sz w:val="30"/>
                <w:szCs w:val="30"/>
              </w:rPr>
              <w:t>如期</w:t>
            </w:r>
            <w:r w:rsidRPr="001243E3">
              <w:rPr>
                <w:rFonts w:ascii="宋体" w:eastAsia="宋体" w:hAnsi="宋体" w:cs="宋体" w:hint="eastAsia"/>
                <w:b/>
                <w:sz w:val="30"/>
                <w:szCs w:val="30"/>
              </w:rPr>
              <w:t>派出，本人同意承担其在校延期期间的费用</w:t>
            </w:r>
            <w:r>
              <w:rPr>
                <w:rFonts w:ascii="宋体" w:eastAsia="宋体" w:hAnsi="宋体" w:cs="宋体" w:hint="eastAsia"/>
                <w:b/>
                <w:sz w:val="30"/>
                <w:szCs w:val="30"/>
              </w:rPr>
              <w:t>及后续在外费用的一半</w:t>
            </w:r>
            <w:r w:rsidRPr="001243E3">
              <w:rPr>
                <w:rFonts w:ascii="宋体" w:eastAsia="宋体" w:hAnsi="宋体" w:cs="宋体" w:hint="eastAsia"/>
                <w:b/>
                <w:sz w:val="30"/>
                <w:szCs w:val="30"/>
              </w:rPr>
              <w:t>。</w:t>
            </w:r>
            <w:bookmarkStart w:id="0" w:name="_GoBack"/>
            <w:bookmarkEnd w:id="0"/>
          </w:p>
          <w:p w14:paraId="745B9D1E" w14:textId="77777777" w:rsidR="001243E3" w:rsidRDefault="001243E3">
            <w:pPr>
              <w:rPr>
                <w:rFonts w:ascii="宋体" w:eastAsia="宋体" w:hAnsi="宋体" w:cs="宋体"/>
                <w:b/>
                <w:bCs/>
                <w:sz w:val="24"/>
                <w:szCs w:val="24"/>
              </w:rPr>
            </w:pPr>
          </w:p>
          <w:p w14:paraId="33329523" w14:textId="710F55CD" w:rsidR="00F94530" w:rsidRPr="001243E3" w:rsidRDefault="00AA2114" w:rsidP="001243E3">
            <w:pPr>
              <w:ind w:firstLineChars="200" w:firstLine="480"/>
              <w:rPr>
                <w:rFonts w:ascii="宋体" w:eastAsia="宋体" w:hAnsi="宋体" w:cs="宋体"/>
                <w:sz w:val="24"/>
                <w:szCs w:val="24"/>
              </w:rPr>
            </w:pPr>
            <w:r w:rsidRPr="001243E3">
              <w:rPr>
                <w:rFonts w:ascii="宋体" w:eastAsia="宋体" w:hAnsi="宋体" w:cs="宋体" w:hint="eastAsia"/>
                <w:sz w:val="24"/>
                <w:szCs w:val="24"/>
              </w:rPr>
              <w:t>注：</w:t>
            </w:r>
            <w:r w:rsidR="00F94530" w:rsidRPr="001243E3">
              <w:rPr>
                <w:rFonts w:ascii="宋体" w:eastAsia="宋体" w:hAnsi="宋体" w:cs="宋体" w:hint="eastAsia"/>
                <w:sz w:val="24"/>
                <w:szCs w:val="24"/>
              </w:rPr>
              <w:t>博士后的在外费用由北京大学博士后合作导师和国家留学基金委各负担二分之一，资助内容包括一次往返国际旅费和资助期限内的奖学金，奖学金资助标准及方式按照国家现行有关规定执行</w:t>
            </w:r>
            <w:r w:rsidRPr="001243E3">
              <w:rPr>
                <w:rFonts w:ascii="宋体" w:eastAsia="宋体" w:hAnsi="宋体" w:cs="宋体" w:hint="eastAsia"/>
                <w:sz w:val="24"/>
                <w:szCs w:val="24"/>
              </w:rPr>
              <w:t>，具体金额因地域国别而不同</w:t>
            </w:r>
            <w:r w:rsidR="00F94530" w:rsidRPr="001243E3">
              <w:rPr>
                <w:rFonts w:ascii="宋体" w:eastAsia="宋体" w:hAnsi="宋体" w:cs="宋体" w:hint="eastAsia"/>
                <w:sz w:val="24"/>
                <w:szCs w:val="24"/>
              </w:rPr>
              <w:t>。</w:t>
            </w:r>
          </w:p>
          <w:p w14:paraId="68D68BE7" w14:textId="77777777" w:rsidR="00F6294A" w:rsidRDefault="00F6294A">
            <w:pPr>
              <w:rPr>
                <w:rFonts w:ascii="宋体" w:eastAsia="宋体" w:hAnsi="宋体" w:cs="宋体"/>
                <w:sz w:val="24"/>
                <w:szCs w:val="24"/>
              </w:rPr>
            </w:pPr>
          </w:p>
          <w:p w14:paraId="09C209F1" w14:textId="77777777" w:rsidR="00F6294A" w:rsidRDefault="00F6294A">
            <w:pPr>
              <w:rPr>
                <w:rFonts w:ascii="宋体" w:eastAsia="宋体" w:hAnsi="宋体" w:cs="宋体"/>
                <w:sz w:val="24"/>
                <w:szCs w:val="24"/>
              </w:rPr>
            </w:pPr>
          </w:p>
          <w:p w14:paraId="7404210A" w14:textId="77777777" w:rsidR="00F6294A" w:rsidRDefault="00F6294A">
            <w:pPr>
              <w:rPr>
                <w:rFonts w:ascii="宋体" w:eastAsia="宋体" w:hAnsi="宋体" w:cs="宋体"/>
                <w:sz w:val="24"/>
                <w:szCs w:val="24"/>
              </w:rPr>
            </w:pPr>
          </w:p>
          <w:p w14:paraId="5D746934" w14:textId="77777777" w:rsidR="00F6294A" w:rsidRDefault="00F6294A">
            <w:pPr>
              <w:rPr>
                <w:rFonts w:ascii="宋体" w:eastAsia="宋体" w:hAnsi="宋体" w:cs="宋体"/>
                <w:sz w:val="24"/>
                <w:szCs w:val="24"/>
              </w:rPr>
            </w:pPr>
          </w:p>
          <w:p w14:paraId="55F4D15F" w14:textId="77777777" w:rsidR="00F6294A" w:rsidRDefault="00F6294A">
            <w:pPr>
              <w:rPr>
                <w:rFonts w:ascii="宋体" w:eastAsia="宋体" w:hAnsi="宋体" w:cs="宋体"/>
                <w:sz w:val="24"/>
                <w:szCs w:val="24"/>
              </w:rPr>
            </w:pPr>
          </w:p>
          <w:p w14:paraId="2C110F6A" w14:textId="77777777" w:rsidR="00F6294A" w:rsidRDefault="00F6294A">
            <w:pPr>
              <w:rPr>
                <w:rFonts w:ascii="宋体" w:eastAsia="宋体" w:hAnsi="宋体" w:cs="宋体"/>
                <w:sz w:val="24"/>
                <w:szCs w:val="24"/>
              </w:rPr>
            </w:pPr>
          </w:p>
          <w:p w14:paraId="2589308C" w14:textId="77777777" w:rsidR="00F6294A" w:rsidRDefault="00F6294A">
            <w:pPr>
              <w:rPr>
                <w:rFonts w:ascii="宋体" w:eastAsia="宋体" w:hAnsi="宋体" w:cs="宋体"/>
                <w:sz w:val="24"/>
                <w:szCs w:val="24"/>
              </w:rPr>
            </w:pPr>
          </w:p>
          <w:p w14:paraId="1B1838F0" w14:textId="77777777" w:rsidR="00F6294A" w:rsidRDefault="00F6294A">
            <w:pPr>
              <w:rPr>
                <w:rFonts w:ascii="宋体" w:eastAsia="宋体" w:hAnsi="宋体" w:cs="宋体"/>
                <w:sz w:val="24"/>
                <w:szCs w:val="24"/>
              </w:rPr>
            </w:pPr>
          </w:p>
          <w:p w14:paraId="0B4D0D02" w14:textId="77777777" w:rsidR="00F6294A" w:rsidRDefault="00F6294A">
            <w:pPr>
              <w:rPr>
                <w:rFonts w:ascii="宋体" w:eastAsia="宋体" w:hAnsi="宋体" w:cs="宋体"/>
                <w:sz w:val="24"/>
                <w:szCs w:val="24"/>
              </w:rPr>
            </w:pPr>
          </w:p>
          <w:p w14:paraId="25F8B396" w14:textId="77777777" w:rsidR="00F6294A" w:rsidRDefault="00F6294A">
            <w:pPr>
              <w:rPr>
                <w:rFonts w:ascii="宋体" w:eastAsia="宋体" w:hAnsi="宋体" w:cs="宋体"/>
                <w:sz w:val="24"/>
                <w:szCs w:val="24"/>
              </w:rPr>
            </w:pPr>
          </w:p>
          <w:p w14:paraId="510E3B43" w14:textId="77777777" w:rsidR="00F6294A" w:rsidRDefault="00F6294A">
            <w:pPr>
              <w:rPr>
                <w:rFonts w:ascii="宋体" w:eastAsia="宋体" w:hAnsi="宋体" w:cs="宋体"/>
                <w:sz w:val="24"/>
                <w:szCs w:val="24"/>
              </w:rPr>
            </w:pPr>
          </w:p>
          <w:p w14:paraId="2A0454E7" w14:textId="5F54FA93" w:rsidR="00F6294A" w:rsidRDefault="007350D2">
            <w:pPr>
              <w:ind w:firstLineChars="850" w:firstLine="2040"/>
              <w:rPr>
                <w:rFonts w:ascii="宋体" w:eastAsia="宋体" w:hAnsi="宋体" w:cs="宋体"/>
                <w:sz w:val="24"/>
                <w:szCs w:val="24"/>
              </w:rPr>
            </w:pPr>
            <w:r>
              <w:rPr>
                <w:rFonts w:ascii="宋体" w:eastAsia="宋体" w:hAnsi="宋体" w:cs="宋体" w:hint="eastAsia"/>
                <w:sz w:val="24"/>
                <w:szCs w:val="24"/>
              </w:rPr>
              <w:t>博士后合作导师签字：</w:t>
            </w:r>
          </w:p>
          <w:p w14:paraId="0339FA6A" w14:textId="77777777" w:rsidR="00F6294A" w:rsidRDefault="00F6294A">
            <w:pPr>
              <w:rPr>
                <w:rFonts w:ascii="宋体" w:eastAsia="宋体" w:hAnsi="宋体" w:cs="宋体"/>
                <w:sz w:val="24"/>
                <w:szCs w:val="24"/>
              </w:rPr>
            </w:pPr>
          </w:p>
          <w:p w14:paraId="62485579" w14:textId="77777777" w:rsidR="00F6294A" w:rsidRDefault="007350D2">
            <w:pPr>
              <w:ind w:firstLineChars="2300" w:firstLine="5520"/>
              <w:rPr>
                <w:rFonts w:ascii="宋体" w:eastAsia="宋体" w:hAnsi="宋体" w:cs="宋体"/>
                <w:sz w:val="24"/>
                <w:szCs w:val="24"/>
              </w:rPr>
            </w:pPr>
            <w:r>
              <w:rPr>
                <w:rFonts w:ascii="宋体" w:eastAsia="宋体" w:hAnsi="宋体" w:cs="宋体" w:hint="eastAsia"/>
                <w:sz w:val="24"/>
                <w:szCs w:val="24"/>
              </w:rPr>
              <w:t>年    月    日</w:t>
            </w:r>
          </w:p>
          <w:p w14:paraId="0C04002B" w14:textId="77777777" w:rsidR="00F6294A" w:rsidRDefault="00F6294A">
            <w:pPr>
              <w:rPr>
                <w:rFonts w:ascii="宋体" w:eastAsia="宋体" w:hAnsi="宋体" w:cs="宋体"/>
                <w:sz w:val="24"/>
                <w:szCs w:val="24"/>
              </w:rPr>
            </w:pPr>
          </w:p>
          <w:p w14:paraId="108729BF" w14:textId="77777777" w:rsidR="00F6294A" w:rsidRDefault="00F6294A">
            <w:pPr>
              <w:rPr>
                <w:rFonts w:ascii="宋体" w:eastAsia="宋体" w:hAnsi="宋体" w:cs="宋体"/>
                <w:sz w:val="24"/>
                <w:szCs w:val="24"/>
              </w:rPr>
            </w:pPr>
          </w:p>
        </w:tc>
      </w:tr>
    </w:tbl>
    <w:p w14:paraId="7608C7B9" w14:textId="77777777" w:rsidR="00F6294A" w:rsidRDefault="00F6294A">
      <w:pPr>
        <w:rPr>
          <w:sz w:val="32"/>
          <w:szCs w:val="32"/>
        </w:rPr>
      </w:pPr>
    </w:p>
    <w:sectPr w:rsidR="00F6294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2E2D8" w14:textId="77777777" w:rsidR="0000293F" w:rsidRDefault="0000293F" w:rsidP="00F94530">
      <w:r>
        <w:separator/>
      </w:r>
    </w:p>
  </w:endnote>
  <w:endnote w:type="continuationSeparator" w:id="0">
    <w:p w14:paraId="3E293C84" w14:textId="77777777" w:rsidR="0000293F" w:rsidRDefault="0000293F" w:rsidP="00F9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C5B38" w14:textId="77777777" w:rsidR="0000293F" w:rsidRDefault="0000293F" w:rsidP="00F94530">
      <w:r>
        <w:separator/>
      </w:r>
    </w:p>
  </w:footnote>
  <w:footnote w:type="continuationSeparator" w:id="0">
    <w:p w14:paraId="11A64BDD" w14:textId="77777777" w:rsidR="0000293F" w:rsidRDefault="0000293F" w:rsidP="00F94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NmFiYjBhMGFkZmY4Y2U3Nzk1ZTI4ZGEwNjc0YmUifQ=="/>
    <w:docVar w:name="KSO_WPS_MARK_KEY" w:val="d96778e9-a3a7-43e4-9c21-dbcc338eeb55"/>
  </w:docVars>
  <w:rsids>
    <w:rsidRoot w:val="00B90BA2"/>
    <w:rsid w:val="0000293F"/>
    <w:rsid w:val="001243E3"/>
    <w:rsid w:val="002A4B47"/>
    <w:rsid w:val="004948D4"/>
    <w:rsid w:val="00561A38"/>
    <w:rsid w:val="007350D2"/>
    <w:rsid w:val="00765D38"/>
    <w:rsid w:val="007F5D03"/>
    <w:rsid w:val="009F693E"/>
    <w:rsid w:val="00A855FA"/>
    <w:rsid w:val="00AA2114"/>
    <w:rsid w:val="00B532A2"/>
    <w:rsid w:val="00B60814"/>
    <w:rsid w:val="00B90BA2"/>
    <w:rsid w:val="00B97D6F"/>
    <w:rsid w:val="00CA5D52"/>
    <w:rsid w:val="00D1208E"/>
    <w:rsid w:val="00EF6907"/>
    <w:rsid w:val="00F6294A"/>
    <w:rsid w:val="00F94530"/>
    <w:rsid w:val="1E23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AD023"/>
  <w15:docId w15:val="{64AB291B-0BC1-4F2D-8803-D6105E92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spot1@126.com</dc:creator>
  <cp:lastModifiedBy>Qingtian Mi</cp:lastModifiedBy>
  <cp:revision>25</cp:revision>
  <dcterms:created xsi:type="dcterms:W3CDTF">2024-02-28T06:22:00Z</dcterms:created>
  <dcterms:modified xsi:type="dcterms:W3CDTF">2024-09-11T08:14:00Z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EA31B2558A8440448443F4E41876C9ED</vt:lpwstr>
  </property>
</Properties>
</file>